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773DE" w14:textId="77777777" w:rsidR="00CD2F03" w:rsidRDefault="00CD2F03" w:rsidP="00CD2F03">
      <w:pPr>
        <w:widowControl w:val="0"/>
        <w:autoSpaceDE w:val="0"/>
        <w:autoSpaceDN w:val="0"/>
        <w:adjustRightInd w:val="0"/>
        <w:spacing w:line="196" w:lineRule="atLeast"/>
        <w:ind w:right="-1080"/>
        <w:jc w:val="center"/>
        <w:rPr>
          <w:rFonts w:ascii="Arial" w:hAnsi="Arial" w:cs="Arial"/>
          <w:b/>
          <w:bCs/>
          <w:sz w:val="28"/>
          <w:szCs w:val="28"/>
        </w:rPr>
      </w:pPr>
      <w:r>
        <w:rPr>
          <w:rFonts w:ascii="Arial" w:hAnsi="Arial" w:cs="Arial"/>
          <w:b/>
          <w:bCs/>
          <w:sz w:val="28"/>
          <w:szCs w:val="28"/>
        </w:rPr>
        <w:t>ART MUSEUM CRITIQUE</w:t>
      </w:r>
    </w:p>
    <w:p w14:paraId="3F24F705" w14:textId="77777777" w:rsidR="00CD2F03" w:rsidRDefault="00CD2F03" w:rsidP="00CD2F03">
      <w:pPr>
        <w:widowControl w:val="0"/>
        <w:autoSpaceDE w:val="0"/>
        <w:autoSpaceDN w:val="0"/>
        <w:adjustRightInd w:val="0"/>
        <w:spacing w:line="196" w:lineRule="atLeast"/>
        <w:ind w:right="-1080"/>
        <w:jc w:val="center"/>
        <w:rPr>
          <w:rFonts w:ascii="Arial" w:hAnsi="Arial" w:cs="Arial"/>
          <w:b/>
          <w:bCs/>
        </w:rPr>
      </w:pPr>
    </w:p>
    <w:p w14:paraId="08255FD3" w14:textId="77777777" w:rsidR="00CD2F03" w:rsidRDefault="00CD2F03" w:rsidP="00CD2F03">
      <w:pPr>
        <w:widowControl w:val="0"/>
        <w:autoSpaceDE w:val="0"/>
        <w:autoSpaceDN w:val="0"/>
        <w:adjustRightInd w:val="0"/>
        <w:spacing w:line="196" w:lineRule="atLeast"/>
        <w:ind w:right="-1080"/>
        <w:rPr>
          <w:rFonts w:ascii="Arial" w:hAnsi="Arial" w:cs="Arial"/>
        </w:rPr>
      </w:pPr>
      <w:r>
        <w:rPr>
          <w:rFonts w:ascii="Arial" w:hAnsi="Arial" w:cs="Arial"/>
        </w:rPr>
        <w:t>Use the following format for your museum critique; answers must be typed below the questions and all questions must appear in full on your final copy. You can use this document as your template. Pay careful attention to the required number of words for those questions that have them. Failure to follow the instructions here and on your syllabus will result in a substantially low grade. Minimal answers poorly written are a D grade or less. Elaboration of points, excellent arguments, and good writing garner higher grades.</w:t>
      </w:r>
    </w:p>
    <w:p w14:paraId="1CD9CF70" w14:textId="77777777" w:rsidR="00CD2F03" w:rsidRDefault="00CD2F03" w:rsidP="00CD2F03">
      <w:pPr>
        <w:widowControl w:val="0"/>
        <w:autoSpaceDE w:val="0"/>
        <w:autoSpaceDN w:val="0"/>
        <w:adjustRightInd w:val="0"/>
        <w:spacing w:line="196" w:lineRule="atLeast"/>
        <w:ind w:right="-1080"/>
        <w:rPr>
          <w:rFonts w:ascii="Arial" w:hAnsi="Arial" w:cs="Arial"/>
        </w:rPr>
      </w:pPr>
    </w:p>
    <w:p w14:paraId="6AF7AE7D" w14:textId="77777777" w:rsidR="00CD2F03" w:rsidRDefault="00CD2F03" w:rsidP="00CD2F03">
      <w:pPr>
        <w:widowControl w:val="0"/>
        <w:autoSpaceDE w:val="0"/>
        <w:autoSpaceDN w:val="0"/>
        <w:adjustRightInd w:val="0"/>
        <w:spacing w:line="196" w:lineRule="atLeast"/>
        <w:ind w:right="-1080"/>
        <w:jc w:val="center"/>
        <w:rPr>
          <w:rFonts w:ascii="Arial" w:hAnsi="Arial" w:cs="Arial"/>
        </w:rPr>
      </w:pPr>
      <w:r>
        <w:rPr>
          <w:rFonts w:ascii="Arial" w:hAnsi="Arial" w:cs="Arial"/>
        </w:rPr>
        <w:t>**********************************</w:t>
      </w:r>
    </w:p>
    <w:p w14:paraId="3AEDD118" w14:textId="77777777" w:rsidR="00CD2F03" w:rsidRDefault="00CD2F03" w:rsidP="00CD2F03">
      <w:pPr>
        <w:widowControl w:val="0"/>
        <w:autoSpaceDE w:val="0"/>
        <w:autoSpaceDN w:val="0"/>
        <w:adjustRightInd w:val="0"/>
        <w:spacing w:line="196" w:lineRule="atLeast"/>
        <w:ind w:right="-1080"/>
        <w:jc w:val="both"/>
        <w:rPr>
          <w:rFonts w:ascii="Arial" w:hAnsi="Arial" w:cs="Arial"/>
        </w:rPr>
      </w:pPr>
    </w:p>
    <w:p w14:paraId="507B5DE9" w14:textId="77777777" w:rsidR="00CD2F03" w:rsidRDefault="00CD2F03" w:rsidP="00CD2F03">
      <w:pPr>
        <w:widowControl w:val="0"/>
        <w:autoSpaceDE w:val="0"/>
        <w:autoSpaceDN w:val="0"/>
        <w:adjustRightInd w:val="0"/>
        <w:spacing w:line="196" w:lineRule="atLeast"/>
        <w:ind w:right="-1080"/>
        <w:jc w:val="both"/>
        <w:rPr>
          <w:rFonts w:ascii="Arial" w:hAnsi="Arial" w:cs="Arial"/>
        </w:rPr>
      </w:pPr>
      <w:proofErr w:type="spellStart"/>
      <w:r>
        <w:rPr>
          <w:rFonts w:ascii="Arial" w:hAnsi="Arial" w:cs="Arial"/>
        </w:rPr>
        <w:t>Name_______________________________Class</w:t>
      </w:r>
      <w:proofErr w:type="spellEnd"/>
      <w:r>
        <w:rPr>
          <w:rFonts w:ascii="Arial" w:hAnsi="Arial" w:cs="Arial"/>
        </w:rPr>
        <w:t xml:space="preserve"> period/section___________________</w:t>
      </w:r>
    </w:p>
    <w:p w14:paraId="27CE8578" w14:textId="77777777" w:rsidR="00CD2F03" w:rsidRDefault="00CD2F03" w:rsidP="00CD2F03">
      <w:pPr>
        <w:widowControl w:val="0"/>
        <w:autoSpaceDE w:val="0"/>
        <w:autoSpaceDN w:val="0"/>
        <w:adjustRightInd w:val="0"/>
        <w:spacing w:line="196" w:lineRule="atLeast"/>
        <w:ind w:right="-1080"/>
        <w:jc w:val="both"/>
        <w:rPr>
          <w:rFonts w:ascii="Arial" w:hAnsi="Arial" w:cs="Arial"/>
        </w:rPr>
      </w:pPr>
    </w:p>
    <w:p w14:paraId="38E30D8F" w14:textId="77777777" w:rsidR="00CD2F03" w:rsidRDefault="00CD2F03" w:rsidP="00CD2F03">
      <w:pPr>
        <w:widowControl w:val="0"/>
        <w:autoSpaceDE w:val="0"/>
        <w:autoSpaceDN w:val="0"/>
        <w:adjustRightInd w:val="0"/>
        <w:spacing w:line="196" w:lineRule="atLeast"/>
        <w:ind w:right="-1080"/>
        <w:jc w:val="both"/>
        <w:rPr>
          <w:rFonts w:ascii="Arial" w:hAnsi="Arial" w:cs="Arial"/>
        </w:rPr>
      </w:pPr>
    </w:p>
    <w:p w14:paraId="798BECEE" w14:textId="77777777" w:rsidR="00CD2F03" w:rsidRDefault="00CD2F03" w:rsidP="00CD2F03">
      <w:pPr>
        <w:widowControl w:val="0"/>
        <w:numPr>
          <w:ilvl w:val="0"/>
          <w:numId w:val="1"/>
        </w:numPr>
        <w:tabs>
          <w:tab w:val="left" w:pos="360"/>
        </w:tabs>
        <w:autoSpaceDE w:val="0"/>
        <w:autoSpaceDN w:val="0"/>
        <w:adjustRightInd w:val="0"/>
        <w:spacing w:line="268" w:lineRule="atLeast"/>
        <w:ind w:left="360" w:right="-1080"/>
        <w:jc w:val="both"/>
        <w:rPr>
          <w:rFonts w:ascii="Arial" w:hAnsi="Arial" w:cs="Arial"/>
        </w:rPr>
      </w:pPr>
      <w:r>
        <w:rPr>
          <w:rFonts w:ascii="Arial" w:hAnsi="Arial" w:cs="Arial"/>
        </w:rPr>
        <w:t>1)</w:t>
      </w:r>
      <w:r>
        <w:rPr>
          <w:rFonts w:ascii="Arial" w:hAnsi="Arial" w:cs="Arial"/>
        </w:rPr>
        <w:tab/>
        <w:t>Which museum did you visit? (check one) ___ Univ. of Utah   ___ BYU</w:t>
      </w:r>
    </w:p>
    <w:p w14:paraId="080D5954" w14:textId="77777777" w:rsidR="00CD2F03" w:rsidRDefault="00CD2F03" w:rsidP="00CD2F03">
      <w:pPr>
        <w:widowControl w:val="0"/>
        <w:autoSpaceDE w:val="0"/>
        <w:autoSpaceDN w:val="0"/>
        <w:adjustRightInd w:val="0"/>
        <w:spacing w:line="268" w:lineRule="atLeast"/>
        <w:ind w:right="-1080"/>
        <w:jc w:val="both"/>
        <w:rPr>
          <w:rFonts w:ascii="Arial" w:hAnsi="Arial" w:cs="Arial"/>
        </w:rPr>
      </w:pPr>
    </w:p>
    <w:p w14:paraId="0328B087" w14:textId="77777777" w:rsidR="00CD2F03" w:rsidRDefault="00CD2F03" w:rsidP="00CD2F03">
      <w:pPr>
        <w:widowControl w:val="0"/>
        <w:numPr>
          <w:ilvl w:val="0"/>
          <w:numId w:val="2"/>
        </w:numPr>
        <w:tabs>
          <w:tab w:val="left" w:pos="360"/>
        </w:tabs>
        <w:autoSpaceDE w:val="0"/>
        <w:autoSpaceDN w:val="0"/>
        <w:adjustRightInd w:val="0"/>
        <w:spacing w:line="211" w:lineRule="atLeast"/>
        <w:ind w:left="360" w:right="-1080"/>
        <w:jc w:val="both"/>
        <w:rPr>
          <w:rFonts w:ascii="Arial" w:hAnsi="Arial" w:cs="Arial"/>
        </w:rPr>
      </w:pPr>
      <w:r>
        <w:rPr>
          <w:rFonts w:ascii="Arial" w:hAnsi="Arial" w:cs="Arial"/>
        </w:rPr>
        <w:t>2)</w:t>
      </w:r>
      <w:r>
        <w:rPr>
          <w:rFonts w:ascii="Arial" w:hAnsi="Arial" w:cs="Arial"/>
        </w:rPr>
        <w:tab/>
        <w:t>Describe at least one of the permanent collection exhibits on a theme, period, geographic region, or topic) within the museum. {150 words}</w:t>
      </w:r>
    </w:p>
    <w:p w14:paraId="4B08E9AF" w14:textId="77777777" w:rsidR="00CD2F03" w:rsidRDefault="00CD2F03" w:rsidP="00CD2F03">
      <w:pPr>
        <w:widowControl w:val="0"/>
        <w:autoSpaceDE w:val="0"/>
        <w:autoSpaceDN w:val="0"/>
        <w:adjustRightInd w:val="0"/>
        <w:spacing w:line="211" w:lineRule="atLeast"/>
        <w:ind w:right="-1080"/>
        <w:jc w:val="both"/>
        <w:rPr>
          <w:rFonts w:ascii="Arial" w:hAnsi="Arial" w:cs="Arial"/>
        </w:rPr>
      </w:pPr>
    </w:p>
    <w:p w14:paraId="2FF9B2B9" w14:textId="77777777" w:rsidR="00CD2F03" w:rsidRDefault="00CD2F03" w:rsidP="00CD2F03">
      <w:pPr>
        <w:widowControl w:val="0"/>
        <w:numPr>
          <w:ilvl w:val="0"/>
          <w:numId w:val="3"/>
        </w:numPr>
        <w:tabs>
          <w:tab w:val="left" w:pos="360"/>
        </w:tabs>
        <w:autoSpaceDE w:val="0"/>
        <w:autoSpaceDN w:val="0"/>
        <w:adjustRightInd w:val="0"/>
        <w:spacing w:line="211" w:lineRule="atLeast"/>
        <w:ind w:left="360" w:right="-1080"/>
        <w:jc w:val="both"/>
        <w:rPr>
          <w:rFonts w:ascii="Arial" w:hAnsi="Arial" w:cs="Arial"/>
        </w:rPr>
      </w:pPr>
      <w:r>
        <w:rPr>
          <w:rFonts w:ascii="Arial" w:hAnsi="Arial" w:cs="Arial"/>
        </w:rPr>
        <w:t>3)</w:t>
      </w:r>
      <w:r>
        <w:rPr>
          <w:rFonts w:ascii="Arial" w:hAnsi="Arial" w:cs="Arial"/>
        </w:rPr>
        <w:tab/>
        <w:t>Give a brief, one paragraph description of a special, temporary exhibit (for help, ask museum staff what these are; they are usually in one of the first rooms). {100 words}</w:t>
      </w:r>
    </w:p>
    <w:p w14:paraId="194A2D04" w14:textId="77777777" w:rsidR="00CD2F03" w:rsidRDefault="00CD2F03" w:rsidP="00CD2F03">
      <w:pPr>
        <w:widowControl w:val="0"/>
        <w:autoSpaceDE w:val="0"/>
        <w:autoSpaceDN w:val="0"/>
        <w:adjustRightInd w:val="0"/>
        <w:spacing w:line="211" w:lineRule="atLeast"/>
        <w:ind w:right="-1080"/>
        <w:jc w:val="both"/>
        <w:rPr>
          <w:rFonts w:ascii="Arial" w:hAnsi="Arial" w:cs="Arial"/>
        </w:rPr>
      </w:pPr>
    </w:p>
    <w:p w14:paraId="4DADA2B5" w14:textId="77777777" w:rsidR="00CD2F03" w:rsidRDefault="00CD2F03" w:rsidP="00CD2F03">
      <w:pPr>
        <w:widowControl w:val="0"/>
        <w:numPr>
          <w:ilvl w:val="0"/>
          <w:numId w:val="4"/>
        </w:numPr>
        <w:tabs>
          <w:tab w:val="left" w:pos="360"/>
        </w:tabs>
        <w:autoSpaceDE w:val="0"/>
        <w:autoSpaceDN w:val="0"/>
        <w:adjustRightInd w:val="0"/>
        <w:spacing w:line="216" w:lineRule="atLeast"/>
        <w:ind w:left="360" w:right="-1080"/>
        <w:jc w:val="both"/>
        <w:rPr>
          <w:rFonts w:ascii="Arial" w:hAnsi="Arial" w:cs="Arial"/>
        </w:rPr>
      </w:pPr>
      <w:r>
        <w:rPr>
          <w:rFonts w:ascii="Arial" w:hAnsi="Arial" w:cs="Arial"/>
        </w:rPr>
        <w:t>4)</w:t>
      </w:r>
      <w:r>
        <w:rPr>
          <w:rFonts w:ascii="Arial" w:hAnsi="Arial" w:cs="Arial"/>
        </w:rPr>
        <w:tab/>
        <w:t>What do you think the museum administration and/or exhibit curators want you to learn or gain from the exhibits you viewed? {</w:t>
      </w:r>
      <w:proofErr w:type="gramStart"/>
      <w:r>
        <w:rPr>
          <w:rFonts w:ascii="Arial" w:hAnsi="Arial" w:cs="Arial"/>
        </w:rPr>
        <w:t>100 word</w:t>
      </w:r>
      <w:proofErr w:type="gramEnd"/>
      <w:r>
        <w:rPr>
          <w:rFonts w:ascii="Arial" w:hAnsi="Arial" w:cs="Arial"/>
        </w:rPr>
        <w:t xml:space="preserve"> minimum}</w:t>
      </w:r>
    </w:p>
    <w:p w14:paraId="1947D2B2" w14:textId="77777777" w:rsidR="00CD2F03" w:rsidRDefault="00CD2F03" w:rsidP="00CD2F03">
      <w:pPr>
        <w:widowControl w:val="0"/>
        <w:autoSpaceDE w:val="0"/>
        <w:autoSpaceDN w:val="0"/>
        <w:adjustRightInd w:val="0"/>
        <w:ind w:left="720" w:right="-1080"/>
        <w:rPr>
          <w:rFonts w:ascii="Arial" w:hAnsi="Arial" w:cs="Arial"/>
        </w:rPr>
      </w:pPr>
    </w:p>
    <w:p w14:paraId="736AC171" w14:textId="77777777" w:rsidR="00CD2F03" w:rsidRDefault="00CD2F03" w:rsidP="00CD2F03">
      <w:pPr>
        <w:widowControl w:val="0"/>
        <w:numPr>
          <w:ilvl w:val="0"/>
          <w:numId w:val="5"/>
        </w:numPr>
        <w:tabs>
          <w:tab w:val="left" w:pos="360"/>
        </w:tabs>
        <w:autoSpaceDE w:val="0"/>
        <w:autoSpaceDN w:val="0"/>
        <w:adjustRightInd w:val="0"/>
        <w:spacing w:line="216" w:lineRule="atLeast"/>
        <w:ind w:left="360" w:right="-1080"/>
        <w:jc w:val="both"/>
        <w:rPr>
          <w:rFonts w:ascii="Arial" w:hAnsi="Arial" w:cs="Arial"/>
        </w:rPr>
      </w:pPr>
      <w:r>
        <w:rPr>
          <w:rFonts w:ascii="Arial" w:hAnsi="Arial" w:cs="Arial"/>
        </w:rPr>
        <w:t>5)</w:t>
      </w:r>
      <w:r>
        <w:rPr>
          <w:rFonts w:ascii="Arial" w:hAnsi="Arial" w:cs="Arial"/>
        </w:rPr>
        <w:tab/>
        <w:t>What kind of information is provided about the works?  Where might you look for further information if you were interested?  (Name three possibilities)</w:t>
      </w:r>
    </w:p>
    <w:p w14:paraId="618BF087" w14:textId="77777777" w:rsidR="00CD2F03" w:rsidRDefault="00CD2F03" w:rsidP="00CD2F03">
      <w:pPr>
        <w:widowControl w:val="0"/>
        <w:autoSpaceDE w:val="0"/>
        <w:autoSpaceDN w:val="0"/>
        <w:adjustRightInd w:val="0"/>
        <w:spacing w:line="216" w:lineRule="atLeast"/>
        <w:ind w:right="-1080"/>
        <w:jc w:val="both"/>
        <w:rPr>
          <w:rFonts w:ascii="Arial" w:hAnsi="Arial" w:cs="Arial"/>
        </w:rPr>
      </w:pPr>
    </w:p>
    <w:p w14:paraId="50975B36" w14:textId="77777777" w:rsidR="00CD2F03" w:rsidRDefault="00CD2F03" w:rsidP="00CD2F03">
      <w:pPr>
        <w:widowControl w:val="0"/>
        <w:numPr>
          <w:ilvl w:val="0"/>
          <w:numId w:val="6"/>
        </w:numPr>
        <w:tabs>
          <w:tab w:val="left" w:pos="360"/>
        </w:tabs>
        <w:autoSpaceDE w:val="0"/>
        <w:autoSpaceDN w:val="0"/>
        <w:adjustRightInd w:val="0"/>
        <w:spacing w:line="268" w:lineRule="atLeast"/>
        <w:ind w:left="360" w:right="-1080"/>
        <w:jc w:val="both"/>
        <w:rPr>
          <w:rFonts w:ascii="Arial" w:hAnsi="Arial" w:cs="Arial"/>
        </w:rPr>
      </w:pPr>
      <w:r>
        <w:rPr>
          <w:rFonts w:ascii="Arial" w:hAnsi="Arial" w:cs="Arial"/>
        </w:rPr>
        <w:t>6)</w:t>
      </w:r>
      <w:r>
        <w:rPr>
          <w:rFonts w:ascii="Arial" w:hAnsi="Arial" w:cs="Arial"/>
        </w:rPr>
        <w:tab/>
        <w:t xml:space="preserve">Choose several works that particularly appealed to you. Explain why you were drawn to these works. Comment on the subject, style, medium, time period, etc. Who were the artists?  What message do you think the artists were trying to convey in the works you chose to discuss? This question must be answered in its entirety. {This should be </w:t>
      </w:r>
      <w:r>
        <w:rPr>
          <w:rFonts w:ascii="Arial" w:hAnsi="Arial" w:cs="Arial"/>
          <w:i/>
          <w:iCs/>
        </w:rPr>
        <w:t xml:space="preserve">at least </w:t>
      </w:r>
      <w:r>
        <w:rPr>
          <w:rFonts w:ascii="Arial" w:hAnsi="Arial" w:cs="Arial"/>
        </w:rPr>
        <w:t>500 words}</w:t>
      </w:r>
    </w:p>
    <w:p w14:paraId="5992FD3C" w14:textId="77777777" w:rsidR="00CD2F03" w:rsidRDefault="00CD2F03" w:rsidP="00CD2F03">
      <w:pPr>
        <w:widowControl w:val="0"/>
        <w:autoSpaceDE w:val="0"/>
        <w:autoSpaceDN w:val="0"/>
        <w:adjustRightInd w:val="0"/>
        <w:spacing w:line="268" w:lineRule="atLeast"/>
        <w:ind w:right="-1080"/>
        <w:jc w:val="both"/>
        <w:rPr>
          <w:rFonts w:ascii="Arial" w:hAnsi="Arial" w:cs="Arial"/>
        </w:rPr>
      </w:pPr>
    </w:p>
    <w:p w14:paraId="7709BFBC" w14:textId="77777777" w:rsidR="00CD2F03" w:rsidRDefault="00CD2F03" w:rsidP="00CD2F03">
      <w:pPr>
        <w:widowControl w:val="0"/>
        <w:numPr>
          <w:ilvl w:val="0"/>
          <w:numId w:val="7"/>
        </w:numPr>
        <w:tabs>
          <w:tab w:val="left" w:pos="360"/>
        </w:tabs>
        <w:autoSpaceDE w:val="0"/>
        <w:autoSpaceDN w:val="0"/>
        <w:adjustRightInd w:val="0"/>
        <w:spacing w:line="268" w:lineRule="atLeast"/>
        <w:ind w:left="360" w:right="-1080"/>
        <w:jc w:val="both"/>
        <w:rPr>
          <w:rFonts w:ascii="Arial" w:hAnsi="Arial" w:cs="Arial"/>
        </w:rPr>
      </w:pPr>
      <w:r>
        <w:rPr>
          <w:rFonts w:ascii="Arial" w:hAnsi="Arial" w:cs="Arial"/>
          <w:i/>
          <w:iCs/>
        </w:rPr>
        <w:t>7)</w:t>
      </w:r>
      <w:r>
        <w:rPr>
          <w:rFonts w:ascii="Arial" w:hAnsi="Arial" w:cs="Arial"/>
          <w:i/>
          <w:iCs/>
        </w:rPr>
        <w:tab/>
        <w:t>How</w:t>
      </w:r>
      <w:r>
        <w:rPr>
          <w:rFonts w:ascii="Arial" w:hAnsi="Arial" w:cs="Arial"/>
        </w:rPr>
        <w:t xml:space="preserve"> did the artworks you looked at relate to material we have discussed in class? (They do relate in many </w:t>
      </w:r>
      <w:proofErr w:type="gramStart"/>
      <w:r>
        <w:rPr>
          <w:rFonts w:ascii="Arial" w:hAnsi="Arial" w:cs="Arial"/>
        </w:rPr>
        <w:t>ways,</w:t>
      </w:r>
      <w:proofErr w:type="gramEnd"/>
      <w:r>
        <w:rPr>
          <w:rFonts w:ascii="Arial" w:hAnsi="Arial" w:cs="Arial"/>
        </w:rPr>
        <w:t xml:space="preserve"> you just need to look for those relationships).  {Minimum of 150 words}</w:t>
      </w:r>
    </w:p>
    <w:p w14:paraId="4C0D8070" w14:textId="77777777" w:rsidR="00CD2F03" w:rsidRDefault="00CD2F03" w:rsidP="00CD2F03">
      <w:pPr>
        <w:widowControl w:val="0"/>
        <w:autoSpaceDE w:val="0"/>
        <w:autoSpaceDN w:val="0"/>
        <w:adjustRightInd w:val="0"/>
        <w:spacing w:line="297" w:lineRule="atLeast"/>
        <w:ind w:right="-1080"/>
        <w:jc w:val="both"/>
        <w:rPr>
          <w:rFonts w:ascii="Arial" w:hAnsi="Arial" w:cs="Arial"/>
        </w:rPr>
      </w:pPr>
    </w:p>
    <w:p w14:paraId="3D052D51" w14:textId="77777777" w:rsidR="00CD2F03" w:rsidRDefault="00CD2F03" w:rsidP="00CD2F03">
      <w:pPr>
        <w:widowControl w:val="0"/>
        <w:numPr>
          <w:ilvl w:val="0"/>
          <w:numId w:val="8"/>
        </w:numPr>
        <w:tabs>
          <w:tab w:val="left" w:pos="360"/>
        </w:tabs>
        <w:autoSpaceDE w:val="0"/>
        <w:autoSpaceDN w:val="0"/>
        <w:adjustRightInd w:val="0"/>
        <w:spacing w:line="216" w:lineRule="atLeast"/>
        <w:ind w:left="360" w:right="-1080"/>
        <w:jc w:val="both"/>
        <w:rPr>
          <w:rFonts w:ascii="Arial" w:hAnsi="Arial" w:cs="Arial"/>
        </w:rPr>
      </w:pPr>
      <w:r>
        <w:rPr>
          <w:rFonts w:ascii="Arial" w:hAnsi="Arial" w:cs="Arial"/>
        </w:rPr>
        <w:t>8)</w:t>
      </w:r>
      <w:r>
        <w:rPr>
          <w:rFonts w:ascii="Arial" w:hAnsi="Arial" w:cs="Arial"/>
        </w:rPr>
        <w:tab/>
        <w:t>What was your personal reaction to this experience? Would you enjoy attending this type of event again? Why or why not? {Minimum 100 words}</w:t>
      </w:r>
    </w:p>
    <w:p w14:paraId="0AA85418" w14:textId="77777777" w:rsidR="00CD2F03" w:rsidRDefault="00CD2F03" w:rsidP="00CD2F03">
      <w:pPr>
        <w:widowControl w:val="0"/>
        <w:autoSpaceDE w:val="0"/>
        <w:autoSpaceDN w:val="0"/>
        <w:adjustRightInd w:val="0"/>
        <w:spacing w:line="216" w:lineRule="atLeast"/>
        <w:ind w:right="-1080"/>
        <w:jc w:val="both"/>
        <w:rPr>
          <w:rFonts w:ascii="Arial" w:hAnsi="Arial" w:cs="Arial"/>
        </w:rPr>
      </w:pPr>
    </w:p>
    <w:p w14:paraId="76AEE41F" w14:textId="77777777" w:rsidR="00CD2F03" w:rsidRDefault="00CD2F03" w:rsidP="00CD2F03">
      <w:pPr>
        <w:widowControl w:val="0"/>
        <w:autoSpaceDE w:val="0"/>
        <w:autoSpaceDN w:val="0"/>
        <w:adjustRightInd w:val="0"/>
        <w:spacing w:line="216" w:lineRule="atLeast"/>
        <w:ind w:right="-1080"/>
        <w:jc w:val="both"/>
        <w:rPr>
          <w:rFonts w:ascii="Arial" w:hAnsi="Arial" w:cs="Arial"/>
        </w:rPr>
      </w:pPr>
    </w:p>
    <w:p w14:paraId="2E727D70" w14:textId="77777777" w:rsidR="00CD2F03" w:rsidRDefault="00CD2F03" w:rsidP="00CD2F03">
      <w:pPr>
        <w:widowControl w:val="0"/>
        <w:autoSpaceDE w:val="0"/>
        <w:autoSpaceDN w:val="0"/>
        <w:adjustRightInd w:val="0"/>
        <w:spacing w:line="216" w:lineRule="atLeast"/>
        <w:ind w:right="-1080"/>
        <w:jc w:val="both"/>
        <w:rPr>
          <w:rFonts w:ascii="Arial" w:hAnsi="Arial" w:cs="Arial"/>
        </w:rPr>
      </w:pPr>
    </w:p>
    <w:p w14:paraId="7942F50B" w14:textId="77777777" w:rsidR="00CD2F03" w:rsidRDefault="00CD2F03" w:rsidP="00CD2F03">
      <w:pPr>
        <w:widowControl w:val="0"/>
        <w:autoSpaceDE w:val="0"/>
        <w:autoSpaceDN w:val="0"/>
        <w:adjustRightInd w:val="0"/>
        <w:spacing w:line="216" w:lineRule="atLeast"/>
        <w:ind w:right="-1080"/>
        <w:jc w:val="both"/>
        <w:rPr>
          <w:rFonts w:ascii="Arial" w:hAnsi="Arial" w:cs="Arial"/>
        </w:rPr>
      </w:pPr>
      <w:r>
        <w:rPr>
          <w:rFonts w:ascii="Arial" w:hAnsi="Arial" w:cs="Arial"/>
        </w:rPr>
        <w:t xml:space="preserve">As always remember that I want to see </w:t>
      </w:r>
      <w:r>
        <w:rPr>
          <w:rFonts w:ascii="Arial" w:hAnsi="Arial" w:cs="Arial"/>
          <w:i/>
          <w:iCs/>
        </w:rPr>
        <w:t>reflective</w:t>
      </w:r>
      <w:r>
        <w:rPr>
          <w:rFonts w:ascii="Arial" w:hAnsi="Arial" w:cs="Arial"/>
        </w:rPr>
        <w:t xml:space="preserve"> thinking on your part. Show me you are aware of your limitations, your biases, etc. Show me that you are </w:t>
      </w:r>
      <w:r>
        <w:rPr>
          <w:rFonts w:ascii="Arial" w:hAnsi="Arial" w:cs="Arial"/>
          <w:i/>
          <w:iCs/>
        </w:rPr>
        <w:t>thinking</w:t>
      </w:r>
      <w:r>
        <w:rPr>
          <w:rFonts w:ascii="Arial" w:hAnsi="Arial" w:cs="Arial"/>
        </w:rPr>
        <w:t xml:space="preserve"> about your own responses and why you respond the way you do. </w:t>
      </w:r>
    </w:p>
    <w:p w14:paraId="18BFB284" w14:textId="77777777" w:rsidR="00221CD0" w:rsidRDefault="00221CD0">
      <w:bookmarkStart w:id="0" w:name="_GoBack"/>
      <w:bookmarkEnd w:id="0"/>
    </w:p>
    <w:sectPr w:rsidR="00221CD0" w:rsidSect="002E438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03"/>
    <w:rsid w:val="00221CD0"/>
    <w:rsid w:val="009A0B60"/>
    <w:rsid w:val="00CD2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A62F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1938</Characters>
  <Application>Microsoft Macintosh Word</Application>
  <DocSecurity>0</DocSecurity>
  <Lines>16</Lines>
  <Paragraphs>4</Paragraphs>
  <ScaleCrop>false</ScaleCrop>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Shields</dc:creator>
  <cp:keywords/>
  <dc:description/>
  <cp:lastModifiedBy>Jamie Shields</cp:lastModifiedBy>
  <cp:revision>1</cp:revision>
  <dcterms:created xsi:type="dcterms:W3CDTF">2016-07-08T14:34:00Z</dcterms:created>
  <dcterms:modified xsi:type="dcterms:W3CDTF">2016-07-08T14:34:00Z</dcterms:modified>
</cp:coreProperties>
</file>